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53" w:rsidRDefault="00896553">
      <w:pPr>
        <w:pStyle w:val="ConsPlusNormal"/>
        <w:jc w:val="both"/>
      </w:pPr>
    </w:p>
    <w:p w:rsidR="00896553" w:rsidRDefault="00896553">
      <w:pPr>
        <w:pStyle w:val="ConsPlusNormal"/>
        <w:jc w:val="both"/>
      </w:pPr>
    </w:p>
    <w:p w:rsidR="00896553" w:rsidRDefault="00896553">
      <w:pPr>
        <w:pStyle w:val="ConsPlusNormal"/>
        <w:jc w:val="right"/>
        <w:outlineLvl w:val="0"/>
      </w:pPr>
      <w:r>
        <w:t>Утверждена</w:t>
      </w:r>
    </w:p>
    <w:p w:rsidR="00896553" w:rsidRDefault="00896553">
      <w:pPr>
        <w:pStyle w:val="ConsPlusNormal"/>
        <w:jc w:val="right"/>
      </w:pPr>
      <w:r>
        <w:t>постановлением Правительства</w:t>
      </w:r>
    </w:p>
    <w:p w:rsidR="00896553" w:rsidRDefault="00896553">
      <w:pPr>
        <w:pStyle w:val="ConsPlusNormal"/>
        <w:jc w:val="right"/>
      </w:pPr>
      <w:r>
        <w:t>Иркутской области</w:t>
      </w:r>
    </w:p>
    <w:p w:rsidR="00896553" w:rsidRDefault="00896553">
      <w:pPr>
        <w:pStyle w:val="ConsPlusNormal"/>
        <w:jc w:val="right"/>
      </w:pPr>
      <w:r>
        <w:t>от 30 декабря 2022 г. N 1110-пп</w:t>
      </w:r>
    </w:p>
    <w:p w:rsidR="00896553" w:rsidRDefault="00896553">
      <w:pPr>
        <w:pStyle w:val="ConsPlusNormal"/>
        <w:jc w:val="both"/>
      </w:pPr>
    </w:p>
    <w:p w:rsidR="00896553" w:rsidRDefault="00896553">
      <w:pPr>
        <w:pStyle w:val="ConsPlusTitle"/>
        <w:jc w:val="center"/>
      </w:pPr>
      <w:bookmarkStart w:id="0" w:name="P33"/>
      <w:bookmarkEnd w:id="0"/>
      <w:r>
        <w:t>ТЕРРИТОРИАЛЬНАЯ ПРОГРАММА</w:t>
      </w:r>
    </w:p>
    <w:p w:rsidR="00896553" w:rsidRDefault="00896553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896553" w:rsidRDefault="00896553">
      <w:pPr>
        <w:pStyle w:val="ConsPlusTitle"/>
        <w:jc w:val="center"/>
      </w:pPr>
      <w:r>
        <w:t>МЕДИЦИНСКОЙ ПОМОЩИ В ИРКУТСКОЙ ОБЛАСТИ НА 2023 ГОД</w:t>
      </w:r>
    </w:p>
    <w:p w:rsidR="00896553" w:rsidRDefault="00896553">
      <w:pPr>
        <w:pStyle w:val="ConsPlusTitle"/>
        <w:jc w:val="center"/>
      </w:pPr>
      <w:r>
        <w:t>И НА ПЛАНОВЫЙ ПЕРИОД 2024 И 2025 ГОДОВ</w:t>
      </w:r>
    </w:p>
    <w:p w:rsidR="00896553" w:rsidRDefault="00896553">
      <w:pPr>
        <w:pStyle w:val="ConsPlusNormal"/>
        <w:jc w:val="both"/>
      </w:pPr>
    </w:p>
    <w:p w:rsidR="009B1DB2" w:rsidRDefault="009B1DB2">
      <w:pPr>
        <w:pStyle w:val="ConsPlusNormal"/>
        <w:jc w:val="both"/>
      </w:pPr>
    </w:p>
    <w:p w:rsidR="009B1DB2" w:rsidRDefault="009B1DB2">
      <w:pPr>
        <w:pStyle w:val="ConsPlusNormal"/>
        <w:jc w:val="both"/>
      </w:pPr>
    </w:p>
    <w:p w:rsidR="00896553" w:rsidRDefault="00896553">
      <w:pPr>
        <w:pStyle w:val="ConsPlusTitle"/>
        <w:jc w:val="center"/>
        <w:outlineLvl w:val="2"/>
      </w:pPr>
      <w:r>
        <w:t>Глава 3. ПОРЯДОК РЕАЛИЗАЦИИ УСТАНОВЛЕННОГО ЗАКОНОДАТЕЛЬСТВОМ</w:t>
      </w:r>
    </w:p>
    <w:p w:rsidR="00896553" w:rsidRDefault="00896553">
      <w:pPr>
        <w:pStyle w:val="ConsPlusTitle"/>
        <w:jc w:val="center"/>
      </w:pPr>
      <w:r>
        <w:t>РОССИЙСКОЙ ФЕДЕРАЦИИ ПРАВА ВНЕОЧЕРЕДНОГО ОКАЗАНИЯ</w:t>
      </w:r>
    </w:p>
    <w:p w:rsidR="00896553" w:rsidRDefault="00896553">
      <w:pPr>
        <w:pStyle w:val="ConsPlusTitle"/>
        <w:jc w:val="center"/>
      </w:pPr>
      <w:r>
        <w:t>МЕДИЦИНСКОЙ ПОМОЩИ ОТДЕЛЬНЫМ КАТЕГОРИЯМ ГРАЖДАН, ВКЛЮЧАЯ</w:t>
      </w:r>
    </w:p>
    <w:p w:rsidR="00896553" w:rsidRDefault="00896553">
      <w:pPr>
        <w:pStyle w:val="ConsPlusTitle"/>
        <w:jc w:val="center"/>
      </w:pPr>
      <w:r>
        <w:t>УЧАСТНИКОВ СПЕЦИАЛЬНОЙ ВОЕННОЙ ОПЕРАЦИИ РОССИЙСКОЙ ФЕДЕРАЦИИ</w:t>
      </w:r>
    </w:p>
    <w:p w:rsidR="00896553" w:rsidRDefault="00896553">
      <w:pPr>
        <w:pStyle w:val="ConsPlusTitle"/>
        <w:jc w:val="center"/>
      </w:pPr>
      <w:r>
        <w:t>НА УКРАИНЕ, В МЕДИЦИНСКИХ ОРГАНИЗАЦИЯХ, НАХОДЯЩИХСЯ</w:t>
      </w:r>
    </w:p>
    <w:p w:rsidR="00896553" w:rsidRDefault="00896553">
      <w:pPr>
        <w:pStyle w:val="ConsPlusTitle"/>
        <w:jc w:val="center"/>
      </w:pPr>
      <w:r>
        <w:t>НА ТЕРРИТОРИИ ИРКУТСКОЙ ОБЛАСТИ</w:t>
      </w:r>
    </w:p>
    <w:p w:rsidR="00896553" w:rsidRDefault="00896553">
      <w:pPr>
        <w:pStyle w:val="ConsPlusNormal"/>
        <w:jc w:val="both"/>
      </w:pPr>
    </w:p>
    <w:p w:rsidR="00896553" w:rsidRDefault="00896553">
      <w:pPr>
        <w:pStyle w:val="ConsPlusNormal"/>
        <w:ind w:firstLine="540"/>
        <w:jc w:val="both"/>
      </w:pPr>
      <w:r>
        <w:t xml:space="preserve">Отдельным категориям граждан предоставляется право внеочередного оказания медицинской помощи в соответствии с </w:t>
      </w:r>
      <w:hyperlink r:id="rId5">
        <w:r>
          <w:rPr>
            <w:color w:val="0000FF"/>
          </w:rPr>
          <w:t>Законом</w:t>
        </w:r>
      </w:hyperlink>
      <w:r>
        <w:t xml:space="preserve"> Иркутской области от 17 декабря 2008 года N 120-оз "О мерах социальной поддержки реабилитированных лиц и лиц, признанных пострадавшими от политических репрессий, в Иркутской области", </w:t>
      </w:r>
      <w:hyperlink r:id="rId6">
        <w:r>
          <w:rPr>
            <w:color w:val="0000FF"/>
          </w:rPr>
          <w:t>Законом</w:t>
        </w:r>
      </w:hyperlink>
      <w:r>
        <w:t xml:space="preserve"> Иркутской области от 17 декабря 2008 года N 106-оз "О социальной поддержке отдельных групп населения в оказании медицинской помощи в Иркутской области", </w:t>
      </w:r>
      <w:hyperlink r:id="rId7">
        <w:r>
          <w:rPr>
            <w:color w:val="0000FF"/>
          </w:rPr>
          <w:t>Законом</w:t>
        </w:r>
      </w:hyperlink>
      <w:r>
        <w:t xml:space="preserve"> Иркутской области от 15 июля 2013 года N 66-ОЗ "О статусе детей Великой Отечественной войны, проживающих в Иркутской области, и мерах социальной поддержки граждан, которым присвоен статус детей Великой Отечественной войны, проживающих в Иркутской области", </w:t>
      </w:r>
      <w:hyperlink r:id="rId8">
        <w:r>
          <w:rPr>
            <w:color w:val="0000FF"/>
          </w:rPr>
          <w:t>п. 20</w:t>
        </w:r>
      </w:hyperlink>
      <w:r>
        <w:t xml:space="preserve"> Перечня мер социальной поддержки, предоставляемых на территории Иркутской области гражданам, призванным на военную службу по мобилизации в Вооруженные Силы Российской Федерации, и членам их семей, утвержденного распоряжением Губернатора Иркутской области от 8 ноября 2022 года N 338-р.</w:t>
      </w:r>
    </w:p>
    <w:p w:rsidR="00896553" w:rsidRDefault="00896553">
      <w:pPr>
        <w:pStyle w:val="ConsPlusNormal"/>
        <w:spacing w:before="220"/>
        <w:ind w:firstLine="540"/>
        <w:jc w:val="both"/>
      </w:pPr>
      <w:r>
        <w:t>Информация о категориях граждан, имеющих право на внеочередное оказание медицинской помощи, размещается медицинскими организациями на стендах и официальных сайтах в информационно-телекоммуникационной сети "Интернет".</w:t>
      </w:r>
    </w:p>
    <w:p w:rsidR="00896553" w:rsidRDefault="00896553">
      <w:pPr>
        <w:pStyle w:val="ConsPlusNormal"/>
        <w:spacing w:before="220"/>
        <w:ind w:firstLine="540"/>
        <w:jc w:val="both"/>
      </w:pPr>
      <w:r>
        <w:t>Внеочередное оказание медицинской помощи осуществляется при наличии у граждан медицинских показаний. 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896553" w:rsidRDefault="00896553">
      <w:pPr>
        <w:pStyle w:val="ConsPlusNormal"/>
        <w:spacing w:before="220"/>
        <w:ind w:firstLine="540"/>
        <w:jc w:val="both"/>
      </w:pPr>
      <w:r>
        <w:t>Для получения медицинской помощи, оказываемой в плановой форме, во внеочередном порядке пациент обращается в регистратуру медицинской организации и предъявляет следующие документы:</w:t>
      </w:r>
    </w:p>
    <w:p w:rsidR="00896553" w:rsidRDefault="00896553">
      <w:pPr>
        <w:pStyle w:val="ConsPlusNormal"/>
        <w:spacing w:before="220"/>
        <w:ind w:firstLine="540"/>
        <w:jc w:val="both"/>
      </w:pPr>
      <w:r>
        <w:t>документ, подтверждающий принадлежность к категории граждан (удостоверение, свидетельство, справка установленной формы), имеющих право на внеочередное оказание медицинской помощи, установленный законодательством;</w:t>
      </w:r>
    </w:p>
    <w:p w:rsidR="00896553" w:rsidRDefault="00896553">
      <w:pPr>
        <w:pStyle w:val="ConsPlusNormal"/>
        <w:spacing w:before="220"/>
        <w:ind w:firstLine="540"/>
        <w:jc w:val="both"/>
      </w:pPr>
      <w:r>
        <w:t>паспорт или иной документ, удостоверяющий личность гражданина;</w:t>
      </w:r>
    </w:p>
    <w:p w:rsidR="00896553" w:rsidRDefault="00896553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896553" w:rsidRDefault="00896553">
      <w:pPr>
        <w:pStyle w:val="ConsPlusNormal"/>
        <w:spacing w:before="220"/>
        <w:ind w:firstLine="540"/>
        <w:jc w:val="both"/>
      </w:pPr>
      <w:r>
        <w:t>направление из медицинской организации с подробной выпиской из медицинской документации, содержащей данные клинического, рентгенологического, лабораторного и других соответствующих профилю заболевания видов исследований, с указанием цели направления (в случае обращения за специализированной медицинской помощью).</w:t>
      </w:r>
    </w:p>
    <w:p w:rsidR="00896553" w:rsidRDefault="00896553">
      <w:pPr>
        <w:pStyle w:val="ConsPlusNormal"/>
        <w:spacing w:before="220"/>
        <w:ind w:firstLine="540"/>
        <w:jc w:val="both"/>
      </w:pPr>
      <w:r>
        <w:t xml:space="preserve">В случае отсутствия у медицинской организации возможности внеочередного оказания медицинской </w:t>
      </w:r>
      <w:r>
        <w:lastRenderedPageBreak/>
        <w:t>помощи отдельным категориям граждан медицинской организацией выдается направление в другую медицинскую организацию, находящуюся на территории Иркутской области.</w:t>
      </w:r>
    </w:p>
    <w:p w:rsidR="00673C5F" w:rsidRDefault="00673C5F" w:rsidP="00673C5F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673C5F" w:rsidRPr="00673C5F" w:rsidRDefault="00673C5F" w:rsidP="00673C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673C5F">
        <w:rPr>
          <w:rFonts w:ascii="Calibri" w:eastAsiaTheme="minorEastAsia" w:hAnsi="Calibri" w:cs="Calibri"/>
          <w:b/>
          <w:sz w:val="24"/>
          <w:szCs w:val="24"/>
          <w:u w:val="single"/>
          <w:lang w:eastAsia="ru-RU"/>
        </w:rPr>
        <w:t>П</w:t>
      </w:r>
      <w:r w:rsidRPr="00673C5F">
        <w:rPr>
          <w:rFonts w:ascii="Calibri" w:hAnsi="Calibri" w:cs="Calibri"/>
          <w:b/>
          <w:sz w:val="24"/>
          <w:szCs w:val="24"/>
          <w:u w:val="single"/>
        </w:rPr>
        <w:t>раво на внеочередное оказание медицинской помощи в медицинских организациях имеют:</w:t>
      </w:r>
    </w:p>
    <w:p w:rsidR="00673C5F" w:rsidRPr="004A1148" w:rsidRDefault="00673C5F" w:rsidP="00673C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6"/>
          <w:szCs w:val="26"/>
        </w:rPr>
      </w:pPr>
    </w:p>
    <w:p w:rsidR="00673C5F" w:rsidRPr="004A1148" w:rsidRDefault="00673C5F" w:rsidP="00673C5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4A1148">
        <w:rPr>
          <w:rFonts w:ascii="Calibri" w:hAnsi="Calibri" w:cs="Calibri"/>
          <w:b/>
          <w:sz w:val="26"/>
          <w:szCs w:val="26"/>
        </w:rPr>
        <w:t>Реабилитированные лица и лица, признанные пострадавшими от политических репрессий</w:t>
      </w:r>
      <w:r w:rsidRPr="004A1148">
        <w:rPr>
          <w:rFonts w:ascii="Calibri" w:hAnsi="Calibri" w:cs="Calibri"/>
          <w:sz w:val="26"/>
          <w:szCs w:val="26"/>
        </w:rPr>
        <w:t xml:space="preserve"> (</w:t>
      </w:r>
      <w:hyperlink r:id="rId9" w:history="1">
        <w:r w:rsidRPr="004A1148">
          <w:rPr>
            <w:rFonts w:ascii="Calibri" w:hAnsi="Calibri" w:cs="Calibri"/>
            <w:sz w:val="26"/>
            <w:szCs w:val="26"/>
          </w:rPr>
          <w:t>Закон</w:t>
        </w:r>
      </w:hyperlink>
      <w:r w:rsidRPr="004A1148">
        <w:rPr>
          <w:rFonts w:ascii="Calibri" w:hAnsi="Calibri" w:cs="Calibri"/>
          <w:sz w:val="26"/>
          <w:szCs w:val="26"/>
        </w:rPr>
        <w:t xml:space="preserve"> Иркутской области от 17 декабря 2008 года N 120-оз "О мерах социальной поддержки реабилитированных лиц и лиц, признанных пострадавшими от политических репрессий, в Иркутской области").</w:t>
      </w:r>
    </w:p>
    <w:p w:rsidR="00673C5F" w:rsidRPr="004A1148" w:rsidRDefault="00673C5F" w:rsidP="00673C5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4A1148">
        <w:rPr>
          <w:rFonts w:ascii="Calibri" w:hAnsi="Calibri" w:cs="Calibri"/>
          <w:b/>
          <w:sz w:val="26"/>
          <w:szCs w:val="26"/>
        </w:rPr>
        <w:t xml:space="preserve">Инвалиды войны, участники Великой Отечественной войны, ветераны боевых действий,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</w:t>
      </w:r>
      <w:bookmarkStart w:id="1" w:name="_GoBack"/>
      <w:bookmarkEnd w:id="1"/>
      <w:r w:rsidRPr="004A1148">
        <w:rPr>
          <w:rFonts w:ascii="Calibri" w:hAnsi="Calibri" w:cs="Calibri"/>
          <w:b/>
          <w:sz w:val="26"/>
          <w:szCs w:val="26"/>
        </w:rPr>
        <w:t>военнослужащие, награжденные орденами или медалями СССР за службу в указанный период; лица, награжденные знаком "Жителю блокадного Ленинграда"; лица, награжденные знаком "Житель осажденного Севастополя";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награжденными орденами или медалями СССР за самоотверженный труд в период Великой Отечественной войны; ветераны труда и граждане, приравненными к ним по состоянию на 31 декабря 2004 года</w:t>
      </w:r>
      <w:r w:rsidRPr="004A1148">
        <w:rPr>
          <w:rFonts w:ascii="Calibri" w:hAnsi="Calibri" w:cs="Calibri"/>
          <w:sz w:val="26"/>
          <w:szCs w:val="26"/>
        </w:rPr>
        <w:t xml:space="preserve"> (Закон Иркутской области от 17 декабря 2008 года N 106-оз "О социальной поддержке отдельных групп населения в оказании медицинской помощи в Иркутской области").</w:t>
      </w:r>
    </w:p>
    <w:p w:rsidR="00673C5F" w:rsidRPr="004A1148" w:rsidRDefault="00673C5F" w:rsidP="00673C5F">
      <w:pPr>
        <w:pStyle w:val="a5"/>
        <w:numPr>
          <w:ilvl w:val="0"/>
          <w:numId w:val="1"/>
        </w:numPr>
        <w:jc w:val="both"/>
        <w:rPr>
          <w:rFonts w:ascii="Calibri" w:hAnsi="Calibri" w:cs="Calibri"/>
          <w:sz w:val="26"/>
          <w:szCs w:val="26"/>
        </w:rPr>
      </w:pPr>
      <w:r w:rsidRPr="004A1148">
        <w:rPr>
          <w:rFonts w:ascii="Calibri" w:hAnsi="Calibri" w:cs="Calibri"/>
          <w:b/>
          <w:sz w:val="26"/>
          <w:szCs w:val="26"/>
        </w:rPr>
        <w:t>Члены семей погибших (умерших) инвалидов войны, участников Великой Отечественной войны и ветеранов боевых действий в медицинских организациях, к которым указанные лица были прикреплены при жизни погибшего (умершего) в период работы до выхода на пенсию.</w:t>
      </w:r>
      <w:r w:rsidRPr="004A1148">
        <w:rPr>
          <w:sz w:val="26"/>
          <w:szCs w:val="26"/>
        </w:rPr>
        <w:t xml:space="preserve"> </w:t>
      </w:r>
      <w:r w:rsidRPr="004A1148">
        <w:rPr>
          <w:rFonts w:ascii="Calibri" w:hAnsi="Calibri" w:cs="Calibri"/>
          <w:sz w:val="26"/>
          <w:szCs w:val="26"/>
        </w:rPr>
        <w:t>(Закон Иркутской области от 17 декабря 2008 года N 106-оз "О социальной поддержке отдельных групп населения в оказании медицинской помощи в Иркутской области").</w:t>
      </w:r>
    </w:p>
    <w:p w:rsidR="00673C5F" w:rsidRPr="004A1148" w:rsidRDefault="00673C5F" w:rsidP="00673C5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4A1148">
        <w:rPr>
          <w:rFonts w:ascii="Calibri" w:hAnsi="Calibri" w:cs="Calibri"/>
          <w:b/>
          <w:sz w:val="26"/>
          <w:szCs w:val="26"/>
        </w:rPr>
        <w:t xml:space="preserve">Дети Великой Отечественной войны, проживающие в Иркутской области, и граждане, которым присвоен статус детей Великой Отечественной войны, проживающих в Иркутской области </w:t>
      </w:r>
      <w:r w:rsidRPr="004A1148">
        <w:rPr>
          <w:rFonts w:ascii="Calibri" w:hAnsi="Calibri" w:cs="Calibri"/>
          <w:sz w:val="26"/>
          <w:szCs w:val="26"/>
        </w:rPr>
        <w:t>(</w:t>
      </w:r>
      <w:hyperlink r:id="rId10" w:history="1">
        <w:r w:rsidRPr="004A1148">
          <w:rPr>
            <w:rFonts w:ascii="Calibri" w:hAnsi="Calibri" w:cs="Calibri"/>
            <w:sz w:val="26"/>
            <w:szCs w:val="26"/>
          </w:rPr>
          <w:t>Закон</w:t>
        </w:r>
      </w:hyperlink>
      <w:r w:rsidRPr="004A1148">
        <w:rPr>
          <w:rFonts w:ascii="Calibri" w:hAnsi="Calibri" w:cs="Calibri"/>
          <w:sz w:val="26"/>
          <w:szCs w:val="26"/>
        </w:rPr>
        <w:t xml:space="preserve"> Иркутской области от 15 июля 2013 года N 66-ОЗ "О статусе детей Великой Отечественной войны, проживающих в Иркутской области, и мерах социальной поддержки граждан, которым присвоен статус детей Великой Отечественной войны, проживающих в Иркутской области").</w:t>
      </w:r>
    </w:p>
    <w:p w:rsidR="00673C5F" w:rsidRPr="004A1148" w:rsidRDefault="00673C5F" w:rsidP="00673C5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4A1148">
        <w:rPr>
          <w:rFonts w:ascii="Calibri" w:hAnsi="Calibri" w:cs="Calibri"/>
          <w:b/>
          <w:sz w:val="26"/>
          <w:szCs w:val="26"/>
        </w:rPr>
        <w:t>Граждане, призванные на военную службу по мобилизации в Вооруженные Силы Российской Федерации, и члены их семей</w:t>
      </w:r>
      <w:r w:rsidRPr="004A1148">
        <w:rPr>
          <w:rFonts w:ascii="Calibri" w:hAnsi="Calibri" w:cs="Calibri"/>
          <w:sz w:val="26"/>
          <w:szCs w:val="26"/>
        </w:rPr>
        <w:t xml:space="preserve"> (Распоряжение Губернатора Иркутской области от 08.11.2022 N 338-р "Об утверждении Перечня мер социальной поддержки, предоставляемых на территории Иркутской области гражданам, призванным на военную службу по мобилизации в Вооруженные Силы Российской Федерации, и членам их семей").</w:t>
      </w:r>
    </w:p>
    <w:p w:rsidR="00896553" w:rsidRDefault="00896553">
      <w:pPr>
        <w:pStyle w:val="ConsPlusNormal"/>
        <w:jc w:val="both"/>
      </w:pPr>
    </w:p>
    <w:sectPr w:rsidR="00896553" w:rsidSect="006E0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04C8"/>
    <w:multiLevelType w:val="hybridMultilevel"/>
    <w:tmpl w:val="56162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53"/>
    <w:rsid w:val="003325B3"/>
    <w:rsid w:val="00425162"/>
    <w:rsid w:val="00427B8E"/>
    <w:rsid w:val="00673C5F"/>
    <w:rsid w:val="00685222"/>
    <w:rsid w:val="006E0EB4"/>
    <w:rsid w:val="007C7F0E"/>
    <w:rsid w:val="00822E52"/>
    <w:rsid w:val="00896553"/>
    <w:rsid w:val="00903138"/>
    <w:rsid w:val="0091045A"/>
    <w:rsid w:val="009B1DB2"/>
    <w:rsid w:val="00A23A22"/>
    <w:rsid w:val="00CB1891"/>
    <w:rsid w:val="00FA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3E9B"/>
  <w15:chartTrackingRefBased/>
  <w15:docId w15:val="{E7A9E9D7-2266-406A-B431-F4D7689E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5B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8965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8965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965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5">
    <w:name w:val="List Paragraph"/>
    <w:basedOn w:val="a"/>
    <w:uiPriority w:val="34"/>
    <w:qFormat/>
    <w:rsid w:val="0067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B56E802D9B35F58AB111EFF86FB41339ADDB8D704EEE94CDE5B22111DF288CD8523668C3C903E63EC4D3830F4A31134AD59868E5200ACDA2D09B5BT01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B56E802D9B35F58AB111EFF86FB41339ADDB8D704FED99CFEEB22111DF288CD8523668D1C95BEA3CC4CD80065F67420CT813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B56E802D9B35F58AB111EFF86FB41339ADDB8D704FE999C7E5B22111DF288CD8523668D1C95BEA3CC4CD80065F67420CT813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EB56E802D9B35F58AB111EFF86FB41339ADDB8D704EEF99C8E6B22111DF288CD8523668D1C95BEA3CC4CD80065F67420CT813C" TargetMode="External"/><Relationship Id="rId10" Type="http://schemas.openxmlformats.org/officeDocument/2006/relationships/hyperlink" Target="consultantplus://offline/ref=B9AAA7FA9FE54B1607C419A2273FFDBFB7FCDF2C806493E1A508A45124843F0C1AF7E91504A39F9EEC50749E07B58C04D5cE1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AAA7FA9FE54B1607C419A2273FFDBFB7FCDF2C806591E1A200A45124843F0C1AF7E91504A39F9EEC50749E07B58C04D5cE1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2023-01-20T05:48:00Z</cp:lastPrinted>
  <dcterms:created xsi:type="dcterms:W3CDTF">2023-01-20T06:02:00Z</dcterms:created>
  <dcterms:modified xsi:type="dcterms:W3CDTF">2023-01-20T06:02:00Z</dcterms:modified>
</cp:coreProperties>
</file>