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53" w:rsidRDefault="00896553">
      <w:pPr>
        <w:pStyle w:val="ConsPlusNormal"/>
        <w:jc w:val="both"/>
      </w:pPr>
    </w:p>
    <w:p w:rsidR="00896553" w:rsidRDefault="00896553">
      <w:pPr>
        <w:pStyle w:val="ConsPlusNormal"/>
        <w:jc w:val="right"/>
        <w:outlineLvl w:val="0"/>
      </w:pPr>
      <w:r>
        <w:t>Утверждена</w:t>
      </w:r>
    </w:p>
    <w:p w:rsidR="00896553" w:rsidRDefault="00896553">
      <w:pPr>
        <w:pStyle w:val="ConsPlusNormal"/>
        <w:jc w:val="right"/>
      </w:pPr>
      <w:r>
        <w:t>постановлением Правительства</w:t>
      </w:r>
    </w:p>
    <w:p w:rsidR="00896553" w:rsidRDefault="00896553">
      <w:pPr>
        <w:pStyle w:val="ConsPlusNormal"/>
        <w:jc w:val="right"/>
      </w:pPr>
      <w:r>
        <w:t>Иркутской области</w:t>
      </w:r>
    </w:p>
    <w:p w:rsidR="00896553" w:rsidRDefault="00896553">
      <w:pPr>
        <w:pStyle w:val="ConsPlusNormal"/>
        <w:jc w:val="right"/>
      </w:pPr>
      <w:r>
        <w:t>от 30 декабря 2022 г. N 1110-пп</w:t>
      </w:r>
    </w:p>
    <w:p w:rsidR="00896553" w:rsidRDefault="00896553">
      <w:pPr>
        <w:pStyle w:val="ConsPlusNormal"/>
        <w:jc w:val="both"/>
      </w:pPr>
    </w:p>
    <w:p w:rsidR="00896553" w:rsidRDefault="00896553">
      <w:pPr>
        <w:pStyle w:val="ConsPlusTitle"/>
        <w:jc w:val="center"/>
      </w:pPr>
      <w:bookmarkStart w:id="0" w:name="P33"/>
      <w:bookmarkEnd w:id="0"/>
      <w:r>
        <w:t>ТЕРРИТОРИАЛЬНАЯ ПРОГРАММА</w:t>
      </w:r>
    </w:p>
    <w:p w:rsidR="00896553" w:rsidRDefault="0089655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896553" w:rsidRDefault="00896553">
      <w:pPr>
        <w:pStyle w:val="ConsPlusTitle"/>
        <w:jc w:val="center"/>
      </w:pPr>
      <w:r>
        <w:t>МЕДИЦИНСКОЙ ПОМОЩИ В ИРКУТСКОЙ ОБЛАСТИ НА 2023 ГОД</w:t>
      </w:r>
    </w:p>
    <w:p w:rsidR="00896553" w:rsidRDefault="00896553">
      <w:pPr>
        <w:pStyle w:val="ConsPlusTitle"/>
        <w:jc w:val="center"/>
      </w:pPr>
      <w:r>
        <w:t>И НА ПЛАНОВЫЙ ПЕРИОД 2024 И 2025 ГОДОВ</w:t>
      </w:r>
    </w:p>
    <w:p w:rsidR="00896553" w:rsidRDefault="00896553">
      <w:pPr>
        <w:pStyle w:val="ConsPlusNormal"/>
        <w:jc w:val="both"/>
      </w:pPr>
    </w:p>
    <w:p w:rsidR="00FA1BCD" w:rsidRDefault="00FA1BCD">
      <w:pPr>
        <w:pStyle w:val="ConsPlusTitle"/>
        <w:jc w:val="center"/>
        <w:outlineLvl w:val="2"/>
      </w:pPr>
    </w:p>
    <w:p w:rsidR="00896553" w:rsidRDefault="00896553">
      <w:pPr>
        <w:pStyle w:val="ConsPlusTitle"/>
        <w:jc w:val="center"/>
        <w:outlineLvl w:val="2"/>
      </w:pPr>
      <w:r>
        <w:t>Глава 10. СРОКИ ОЖИДАНИЯ МЕДИЦИНСКОЙ ПОМОЩИ, ОКАЗЫВАЕМОЙ</w:t>
      </w:r>
    </w:p>
    <w:p w:rsidR="00896553" w:rsidRDefault="00896553">
      <w:pPr>
        <w:pStyle w:val="ConsPlusTitle"/>
        <w:jc w:val="center"/>
      </w:pPr>
      <w:r>
        <w:t>В ПЛАНОВОЙ ФОРМЕ, В ТОМ ЧИСЛЕ СРОКИ ОЖИДАНИЯ ОКАЗАНИЯ</w:t>
      </w:r>
    </w:p>
    <w:p w:rsidR="00896553" w:rsidRDefault="00896553">
      <w:pPr>
        <w:pStyle w:val="ConsPlusTitle"/>
        <w:jc w:val="center"/>
      </w:pPr>
      <w:r>
        <w:t>МЕДИЦИНСКОЙ ПОМОЩИ В СТАЦИОНАРНЫХ УСЛОВИЯХ, ПРОВЕДЕНИЯ</w:t>
      </w:r>
    </w:p>
    <w:p w:rsidR="00896553" w:rsidRDefault="00896553">
      <w:pPr>
        <w:pStyle w:val="ConsPlusTitle"/>
        <w:jc w:val="center"/>
      </w:pPr>
      <w:r>
        <w:t>ОТДЕЛЬНЫХ ДИАГНОСТИЧЕСКИХ ОБСЛЕДОВАНИЙ, А ТАКЖЕ КОНСУЛЬТАЦИЙ</w:t>
      </w:r>
    </w:p>
    <w:p w:rsidR="00896553" w:rsidRDefault="00896553">
      <w:pPr>
        <w:pStyle w:val="ConsPlusTitle"/>
        <w:jc w:val="center"/>
      </w:pPr>
      <w:r>
        <w:t>ВРАЧЕЙ-СПЕЦИАЛИСТОВ</w:t>
      </w:r>
    </w:p>
    <w:p w:rsidR="00896553" w:rsidRDefault="00896553">
      <w:pPr>
        <w:pStyle w:val="ConsPlusNormal"/>
        <w:jc w:val="both"/>
      </w:pP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sz w:val="24"/>
          <w:szCs w:val="24"/>
        </w:rPr>
        <w:t>Предельные сроки ожидания медицинской помощи, предоставляемой в плановом порядке:</w:t>
      </w:r>
    </w:p>
    <w:p w:rsidR="00896553" w:rsidRPr="00A85BE0" w:rsidRDefault="00896553" w:rsidP="00FA1BCD">
      <w:pPr>
        <w:pStyle w:val="ConsPlusNormal"/>
        <w:ind w:firstLine="539"/>
        <w:jc w:val="both"/>
        <w:rPr>
          <w:b/>
          <w:sz w:val="24"/>
          <w:szCs w:val="24"/>
        </w:rPr>
      </w:pPr>
      <w:r w:rsidRPr="00A85BE0">
        <w:rPr>
          <w:b/>
          <w:sz w:val="24"/>
          <w:szCs w:val="24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</w:t>
      </w:r>
      <w:bookmarkStart w:id="1" w:name="_GoBack"/>
      <w:bookmarkEnd w:id="1"/>
      <w:r w:rsidRPr="00A85BE0">
        <w:rPr>
          <w:b/>
          <w:sz w:val="24"/>
          <w:szCs w:val="24"/>
        </w:rPr>
        <w:t>момента обращения пациента в медицинскую организацию.</w:t>
      </w:r>
    </w:p>
    <w:p w:rsidR="00896553" w:rsidRPr="00A85BE0" w:rsidRDefault="00896553" w:rsidP="00FA1BCD">
      <w:pPr>
        <w:pStyle w:val="ConsPlusNormal"/>
        <w:ind w:firstLine="539"/>
        <w:jc w:val="both"/>
        <w:rPr>
          <w:b/>
          <w:sz w:val="24"/>
          <w:szCs w:val="24"/>
        </w:rPr>
      </w:pPr>
      <w:r w:rsidRPr="00A85BE0">
        <w:rPr>
          <w:b/>
          <w:sz w:val="24"/>
          <w:szCs w:val="24"/>
        </w:rPr>
        <w:t>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организацию.</w:t>
      </w:r>
    </w:p>
    <w:p w:rsidR="00896553" w:rsidRPr="00A85BE0" w:rsidRDefault="00896553" w:rsidP="00FA1BCD">
      <w:pPr>
        <w:pStyle w:val="ConsPlusNormal"/>
        <w:ind w:firstLine="539"/>
        <w:jc w:val="both"/>
        <w:rPr>
          <w:b/>
          <w:sz w:val="24"/>
          <w:szCs w:val="24"/>
        </w:rPr>
      </w:pPr>
      <w:r w:rsidRPr="00A85BE0">
        <w:rPr>
          <w:b/>
          <w:sz w:val="24"/>
          <w:szCs w:val="24"/>
        </w:rPr>
        <w:t xml:space="preserve">Сроки проведения консультаций врачей-специалистов (за исключением подозрения на онкологическое заболевание) </w:t>
      </w:r>
      <w:r w:rsidRPr="00A85BE0">
        <w:rPr>
          <w:b/>
          <w:sz w:val="24"/>
          <w:szCs w:val="24"/>
          <w:u w:val="single"/>
        </w:rPr>
        <w:t>не должны превышать 14 рабочих дней</w:t>
      </w:r>
      <w:r w:rsidRPr="00A85BE0">
        <w:rPr>
          <w:b/>
          <w:sz w:val="24"/>
          <w:szCs w:val="24"/>
        </w:rPr>
        <w:t xml:space="preserve"> со дня обращения пациента в медицинскую организацию.</w:t>
      </w:r>
    </w:p>
    <w:p w:rsidR="00896553" w:rsidRPr="00A85BE0" w:rsidRDefault="00896553" w:rsidP="00FA1BCD">
      <w:pPr>
        <w:pStyle w:val="ConsPlusNormal"/>
        <w:ind w:firstLine="539"/>
        <w:jc w:val="both"/>
        <w:rPr>
          <w:b/>
          <w:sz w:val="24"/>
          <w:szCs w:val="24"/>
        </w:rPr>
      </w:pPr>
      <w:r w:rsidRPr="00A85BE0">
        <w:rPr>
          <w:b/>
          <w:sz w:val="24"/>
          <w:szCs w:val="24"/>
        </w:rPr>
        <w:t>Сроки проведения консультаций врачей-специалистов в случае подозрения на онкологическое заболевание не должны превышать трех рабочих дней.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sz w:val="24"/>
          <w:szCs w:val="24"/>
        </w:rPr>
        <w:t xml:space="preserve">В медицинских организациях создаются условия для </w:t>
      </w:r>
      <w:proofErr w:type="spellStart"/>
      <w:r w:rsidRPr="00A85BE0">
        <w:rPr>
          <w:sz w:val="24"/>
          <w:szCs w:val="24"/>
        </w:rPr>
        <w:t>самозаписи</w:t>
      </w:r>
      <w:proofErr w:type="spellEnd"/>
      <w:r w:rsidRPr="00A85BE0">
        <w:rPr>
          <w:sz w:val="24"/>
          <w:szCs w:val="24"/>
        </w:rPr>
        <w:t xml:space="preserve"> и (или) дистанционной записи граждан на прием к специалистам, диагностические исследования.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b/>
          <w:sz w:val="24"/>
          <w:szCs w:val="24"/>
          <w:u w:val="single"/>
        </w:rPr>
        <w:t>Время ожидания приема врача</w:t>
      </w:r>
      <w:r w:rsidRPr="00A85BE0">
        <w:rPr>
          <w:sz w:val="24"/>
          <w:szCs w:val="24"/>
        </w:rPr>
        <w:t xml:space="preserve"> - 30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 от его плановых обязанностей (оказание неотложной помощи другому гражданину), о чем граждане, ожидающие приема, должны быть проинформированы медицинской организацией.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sz w:val="24"/>
          <w:szCs w:val="24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 w:rsidRPr="00A85BE0">
        <w:rPr>
          <w:b/>
          <w:sz w:val="24"/>
          <w:szCs w:val="24"/>
          <w:u w:val="single"/>
        </w:rPr>
        <w:t>не должны превышать 14 рабочих дней</w:t>
      </w:r>
      <w:r w:rsidRPr="00A85BE0">
        <w:rPr>
          <w:sz w:val="24"/>
          <w:szCs w:val="24"/>
        </w:rPr>
        <w:t xml:space="preserve"> со дня назначения исследований (за исключением исследований при подозрении на онкологическое заболевание).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sz w:val="24"/>
          <w:szCs w:val="24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896553" w:rsidRPr="00A85BE0" w:rsidRDefault="00896553" w:rsidP="00FA1BCD">
      <w:pPr>
        <w:pStyle w:val="ConsPlusNormal"/>
        <w:ind w:firstLine="539"/>
        <w:jc w:val="both"/>
        <w:rPr>
          <w:b/>
          <w:sz w:val="24"/>
          <w:szCs w:val="24"/>
          <w:u w:val="single"/>
        </w:rPr>
      </w:pPr>
      <w:r w:rsidRPr="00A85BE0">
        <w:rPr>
          <w:sz w:val="24"/>
          <w:szCs w:val="24"/>
        </w:rPr>
        <w:t xml:space="preserve">Сроки проведения диагностических инструментальных и лабораторных исследований в случае </w:t>
      </w:r>
      <w:r w:rsidRPr="00A85BE0">
        <w:rPr>
          <w:b/>
          <w:sz w:val="24"/>
          <w:szCs w:val="24"/>
        </w:rPr>
        <w:t>подозрения на онкологические заболевания</w:t>
      </w:r>
      <w:r w:rsidRPr="00A85BE0">
        <w:rPr>
          <w:sz w:val="24"/>
          <w:szCs w:val="24"/>
        </w:rPr>
        <w:t xml:space="preserve"> </w:t>
      </w:r>
      <w:r w:rsidRPr="00A85BE0">
        <w:rPr>
          <w:b/>
          <w:sz w:val="24"/>
          <w:szCs w:val="24"/>
          <w:u w:val="single"/>
        </w:rPr>
        <w:t>не должны превышать семи рабочих дней со дня назначения исследований.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sz w:val="24"/>
          <w:szCs w:val="24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заболевания.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sz w:val="24"/>
          <w:szCs w:val="24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</w:t>
      </w:r>
      <w:r w:rsidRPr="00A85BE0">
        <w:rPr>
          <w:b/>
          <w:sz w:val="24"/>
          <w:szCs w:val="24"/>
        </w:rPr>
        <w:t xml:space="preserve">не должны превышать 14 рабочих дней со дня выдачи лечащим врачом </w:t>
      </w:r>
      <w:r w:rsidRPr="00A85BE0">
        <w:rPr>
          <w:b/>
          <w:sz w:val="24"/>
          <w:szCs w:val="24"/>
        </w:rPr>
        <w:lastRenderedPageBreak/>
        <w:t>направления на госпитализацию</w:t>
      </w:r>
      <w:r w:rsidRPr="00A85BE0">
        <w:rPr>
          <w:sz w:val="24"/>
          <w:szCs w:val="24"/>
        </w:rPr>
        <w:t>, а для пациентов с онкологическими заболеваниями -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sz w:val="24"/>
          <w:szCs w:val="24"/>
        </w:rPr>
        <w:t xml:space="preserve">При предоставлении первичной медико-санитарной и специализированной медицинской помощи в </w:t>
      </w:r>
      <w:r w:rsidRPr="00A85BE0">
        <w:rPr>
          <w:b/>
          <w:sz w:val="24"/>
          <w:szCs w:val="24"/>
          <w:u w:val="single"/>
        </w:rPr>
        <w:t>условиях дневных стационаров</w:t>
      </w:r>
      <w:r w:rsidRPr="00A85BE0">
        <w:rPr>
          <w:sz w:val="24"/>
          <w:szCs w:val="24"/>
        </w:rPr>
        <w:t xml:space="preserve"> всех типов: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sz w:val="24"/>
          <w:szCs w:val="24"/>
        </w:rPr>
        <w:t>плановая госпитализация осуществляется по направлению лечащего врача поликлиники;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sz w:val="24"/>
          <w:szCs w:val="24"/>
        </w:rPr>
        <w:t>допускается наличие очередности и ожидания на госпитализацию до 14 рабочих дней.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sz w:val="24"/>
          <w:szCs w:val="24"/>
        </w:rPr>
        <w:t xml:space="preserve">Время </w:t>
      </w:r>
      <w:proofErr w:type="spellStart"/>
      <w:r w:rsidRPr="00A85BE0">
        <w:rPr>
          <w:sz w:val="24"/>
          <w:szCs w:val="24"/>
        </w:rPr>
        <w:t>доезда</w:t>
      </w:r>
      <w:proofErr w:type="spellEnd"/>
      <w:r w:rsidRPr="00A85BE0">
        <w:rPr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b/>
          <w:sz w:val="24"/>
          <w:szCs w:val="24"/>
        </w:rPr>
        <w:t>При выявлении злокачественного новообразования</w:t>
      </w:r>
      <w:r w:rsidRPr="00A85BE0">
        <w:rPr>
          <w:sz w:val="24"/>
          <w:szCs w:val="24"/>
        </w:rPr>
        <w:t xml:space="preserve">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896553" w:rsidRPr="00A85BE0" w:rsidRDefault="00896553" w:rsidP="00FA1BCD">
      <w:pPr>
        <w:pStyle w:val="ConsPlusNormal"/>
        <w:ind w:firstLine="539"/>
        <w:jc w:val="both"/>
        <w:rPr>
          <w:sz w:val="24"/>
          <w:szCs w:val="24"/>
        </w:rPr>
      </w:pPr>
      <w:r w:rsidRPr="00A85BE0">
        <w:rPr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896553" w:rsidRDefault="00896553">
      <w:pPr>
        <w:pStyle w:val="ConsPlusNormal"/>
        <w:jc w:val="both"/>
      </w:pPr>
    </w:p>
    <w:p w:rsidR="00896553" w:rsidRDefault="00896553">
      <w:pPr>
        <w:pStyle w:val="ConsPlusTitle"/>
        <w:jc w:val="center"/>
        <w:outlineLvl w:val="2"/>
      </w:pPr>
      <w:r>
        <w:t>Глава 11. УСЛОВИЯ ПРЕБЫВАНИЯ В МЕДИЦИНСКИХ ОРГАНИЗАЦИЯХ</w:t>
      </w:r>
    </w:p>
    <w:p w:rsidR="00896553" w:rsidRDefault="00896553">
      <w:pPr>
        <w:pStyle w:val="ConsPlusTitle"/>
        <w:jc w:val="center"/>
      </w:pPr>
      <w:r>
        <w:t>ПРИ ОКАЗАНИИ МЕДИЦИНСКОЙ ПОМОЩИ В СТАЦИОНАРНЫХ УСЛОВИЯХ,</w:t>
      </w:r>
    </w:p>
    <w:p w:rsidR="00896553" w:rsidRDefault="00896553">
      <w:pPr>
        <w:pStyle w:val="ConsPlusTitle"/>
        <w:jc w:val="center"/>
      </w:pPr>
      <w:r>
        <w:t>ВКЛЮЧАЯ ПРЕДОСТАВЛЕНИЕ СПАЛЬНОГО МЕСТА И ПИТАНИЯ,</w:t>
      </w:r>
    </w:p>
    <w:p w:rsidR="00896553" w:rsidRDefault="00896553">
      <w:pPr>
        <w:pStyle w:val="ConsPlusTitle"/>
        <w:jc w:val="center"/>
      </w:pPr>
      <w:r>
        <w:t>ПРИ СОВМЕСТНОМ НАХОЖДЕНИИ ОДНОГО ИЗ РОДИТЕЛЕЙ, ИНОГО ЧЛЕНА</w:t>
      </w:r>
    </w:p>
    <w:p w:rsidR="00896553" w:rsidRDefault="00896553">
      <w:pPr>
        <w:pStyle w:val="ConsPlusTitle"/>
        <w:jc w:val="center"/>
      </w:pPr>
      <w:r>
        <w:t>СЕМЬИ ИЛИ ИНОГО ЗАКОННОГО ПРЕДСТАВИТЕЛЯ В МЕДИЦИНСКОЙ</w:t>
      </w:r>
    </w:p>
    <w:p w:rsidR="00896553" w:rsidRDefault="00896553">
      <w:pPr>
        <w:pStyle w:val="ConsPlusTitle"/>
        <w:jc w:val="center"/>
      </w:pPr>
      <w:r>
        <w:t>ОРГАНИЗАЦИИ В СТАЦИОНАРНЫХ УСЛОВИЯХ С РЕБЕНКОМ ДО ДОСТИЖЕНИЯ</w:t>
      </w:r>
    </w:p>
    <w:p w:rsidR="00896553" w:rsidRDefault="00896553">
      <w:pPr>
        <w:pStyle w:val="ConsPlusTitle"/>
        <w:jc w:val="center"/>
      </w:pPr>
      <w:r>
        <w:t>ИМ ВОЗРАСТА 4 ЛЕТ, А С РЕБЕНКОМ СТАРШЕ УКАЗАННОГО</w:t>
      </w:r>
    </w:p>
    <w:p w:rsidR="00896553" w:rsidRDefault="00896553">
      <w:pPr>
        <w:pStyle w:val="ConsPlusTitle"/>
        <w:jc w:val="center"/>
      </w:pPr>
      <w:r>
        <w:t>ВОЗРАСТА - ПРИ НАЛИЧИИ МЕДИЦИНСКИХ ПОКАЗАНИЙ</w:t>
      </w:r>
    </w:p>
    <w:p w:rsidR="00896553" w:rsidRDefault="00896553">
      <w:pPr>
        <w:pStyle w:val="ConsPlusNormal"/>
        <w:jc w:val="both"/>
      </w:pPr>
    </w:p>
    <w:p w:rsidR="00896553" w:rsidRPr="00A85BE0" w:rsidRDefault="00896553">
      <w:pPr>
        <w:pStyle w:val="ConsPlusNormal"/>
        <w:ind w:firstLine="540"/>
        <w:jc w:val="both"/>
        <w:rPr>
          <w:b/>
        </w:rPr>
      </w:pPr>
      <w:r w:rsidRPr="00A85BE0">
        <w:rPr>
          <w:b/>
        </w:rPr>
        <w:t>Госпитализация в стационар осуществляется по медицинским показаниям:</w:t>
      </w:r>
    </w:p>
    <w:p w:rsidR="00896553" w:rsidRPr="00A85BE0" w:rsidRDefault="00896553">
      <w:pPr>
        <w:pStyle w:val="ConsPlusNormal"/>
        <w:spacing w:before="220"/>
        <w:ind w:firstLine="540"/>
        <w:jc w:val="both"/>
        <w:rPr>
          <w:b/>
        </w:rPr>
      </w:pPr>
      <w:r w:rsidRPr="00A85BE0">
        <w:rPr>
          <w:b/>
        </w:rPr>
        <w:t>по направлению лечащего врача независимо от формы собственности и ведомственной принадлежности медицинской организации, участвующей в реализации Программы;</w:t>
      </w:r>
    </w:p>
    <w:p w:rsidR="00896553" w:rsidRPr="00A85BE0" w:rsidRDefault="00896553">
      <w:pPr>
        <w:pStyle w:val="ConsPlusNormal"/>
        <w:spacing w:before="220"/>
        <w:ind w:firstLine="540"/>
        <w:jc w:val="both"/>
        <w:rPr>
          <w:b/>
        </w:rPr>
      </w:pPr>
      <w:r w:rsidRPr="00A85BE0">
        <w:rPr>
          <w:b/>
        </w:rPr>
        <w:t>при оказании скорой медицинской помощи;</w:t>
      </w:r>
    </w:p>
    <w:p w:rsidR="00896553" w:rsidRPr="00A85BE0" w:rsidRDefault="00896553">
      <w:pPr>
        <w:pStyle w:val="ConsPlusNormal"/>
        <w:spacing w:before="220"/>
        <w:ind w:firstLine="540"/>
        <w:jc w:val="both"/>
        <w:rPr>
          <w:b/>
        </w:rPr>
      </w:pPr>
      <w:r w:rsidRPr="00A85BE0">
        <w:rPr>
          <w:b/>
        </w:rPr>
        <w:t>при самостоятельном обращении пациента по экстренным показаниям.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>По экстренным показаниям граждане госпитализируются безотлагательно в соответствии с профилем стационара, в том числе при самостоятельном обращении без направления врача.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>Время пребывания в приемном покое при госпитализации не должно превышать одного часа.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>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lastRenderedPageBreak/>
        <w:t>Одному из родителей,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896553" w:rsidRDefault="00896553">
      <w:pPr>
        <w:pStyle w:val="ConsPlusNormal"/>
        <w:jc w:val="both"/>
      </w:pPr>
    </w:p>
    <w:sectPr w:rsidR="00896553" w:rsidSect="006E0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53"/>
    <w:rsid w:val="003325B3"/>
    <w:rsid w:val="003D447D"/>
    <w:rsid w:val="00427B8E"/>
    <w:rsid w:val="00685222"/>
    <w:rsid w:val="006E0EB4"/>
    <w:rsid w:val="007C050C"/>
    <w:rsid w:val="007C7F0E"/>
    <w:rsid w:val="00822E52"/>
    <w:rsid w:val="00896553"/>
    <w:rsid w:val="00903138"/>
    <w:rsid w:val="0091045A"/>
    <w:rsid w:val="009B1DB2"/>
    <w:rsid w:val="00A23A22"/>
    <w:rsid w:val="00A85BE0"/>
    <w:rsid w:val="00F92E82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E9D7-2266-406A-B431-F4D7689E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B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965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965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65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2023-01-20T05:48:00Z</cp:lastPrinted>
  <dcterms:created xsi:type="dcterms:W3CDTF">2023-01-20T08:39:00Z</dcterms:created>
  <dcterms:modified xsi:type="dcterms:W3CDTF">2023-01-20T08:39:00Z</dcterms:modified>
</cp:coreProperties>
</file>